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C93AA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RTB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F6A72">
        <w:rPr>
          <w:rFonts w:ascii="Arial" w:hAnsi="Arial" w:cs="Arial"/>
          <w:b/>
          <w:sz w:val="20"/>
          <w:szCs w:val="20"/>
        </w:rPr>
        <w:t xml:space="preserve">Board resolution </w:t>
      </w:r>
      <w:r w:rsidR="0072458A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93AA3">
        <w:rPr>
          <w:rFonts w:ascii="Arial" w:hAnsi="Arial" w:cs="Arial"/>
          <w:sz w:val="20"/>
          <w:szCs w:val="20"/>
        </w:rPr>
        <w:t>13</w:t>
      </w:r>
      <w:r w:rsidR="0046688B">
        <w:rPr>
          <w:rFonts w:ascii="Arial" w:hAnsi="Arial" w:cs="Arial"/>
          <w:sz w:val="20"/>
          <w:szCs w:val="20"/>
        </w:rPr>
        <w:t xml:space="preserve"> Aug</w:t>
      </w:r>
      <w:r w:rsidR="000F40D1">
        <w:rPr>
          <w:rFonts w:ascii="Arial" w:hAnsi="Arial" w:cs="Arial"/>
          <w:sz w:val="20"/>
          <w:szCs w:val="20"/>
        </w:rPr>
        <w:t xml:space="preserve"> </w:t>
      </w:r>
      <w:r w:rsidR="00D52C26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C93AA3" w:rsidRPr="00C93AA3">
        <w:rPr>
          <w:rFonts w:ascii="Arial" w:hAnsi="Arial" w:cs="Arial"/>
          <w:sz w:val="20"/>
          <w:szCs w:val="20"/>
        </w:rPr>
        <w:t>Tanbien</w:t>
      </w:r>
      <w:proofErr w:type="spellEnd"/>
      <w:r w:rsidR="00C93AA3" w:rsidRPr="00C93AA3">
        <w:rPr>
          <w:rFonts w:ascii="Arial" w:hAnsi="Arial" w:cs="Arial"/>
          <w:sz w:val="20"/>
          <w:szCs w:val="20"/>
        </w:rPr>
        <w:t xml:space="preserve"> Rubber Joint Stock Company</w:t>
      </w:r>
      <w:r w:rsidR="00C93AA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9F6A72">
        <w:rPr>
          <w:rFonts w:ascii="Arial" w:hAnsi="Arial" w:cs="Arial"/>
          <w:sz w:val="20"/>
          <w:szCs w:val="20"/>
        </w:rPr>
        <w:t>Board resolution</w:t>
      </w:r>
      <w:r w:rsidR="00E561F4" w:rsidRPr="00E561F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C93AA3" w:rsidRDefault="00C93AA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C93AA3">
        <w:rPr>
          <w:rFonts w:ascii="Arial" w:hAnsi="Arial" w:cs="Arial"/>
          <w:sz w:val="20"/>
          <w:szCs w:val="20"/>
        </w:rPr>
        <w:t xml:space="preserve"> Agree to approve the Report on the impleme</w:t>
      </w:r>
      <w:r>
        <w:rPr>
          <w:rFonts w:ascii="Arial" w:hAnsi="Arial" w:cs="Arial"/>
          <w:sz w:val="20"/>
          <w:szCs w:val="20"/>
        </w:rPr>
        <w:t>ntation of the business plan for</w:t>
      </w:r>
      <w:r w:rsidRPr="00C93AA3">
        <w:rPr>
          <w:rFonts w:ascii="Arial" w:hAnsi="Arial" w:cs="Arial"/>
          <w:sz w:val="20"/>
          <w:szCs w:val="20"/>
        </w:rPr>
        <w:t xml:space="preserve"> the first 6 months of 2020 and the directions and tasks for the </w:t>
      </w:r>
      <w:r>
        <w:rPr>
          <w:rFonts w:ascii="Arial" w:hAnsi="Arial" w:cs="Arial"/>
          <w:sz w:val="20"/>
          <w:szCs w:val="20"/>
        </w:rPr>
        <w:t xml:space="preserve">remaining </w:t>
      </w:r>
      <w:r w:rsidRPr="00C93AA3">
        <w:rPr>
          <w:rFonts w:ascii="Arial" w:hAnsi="Arial" w:cs="Arial"/>
          <w:sz w:val="20"/>
          <w:szCs w:val="20"/>
        </w:rPr>
        <w:t xml:space="preserve">6 months of 2020 of </w:t>
      </w:r>
      <w:proofErr w:type="spellStart"/>
      <w:r w:rsidRPr="00C93AA3">
        <w:rPr>
          <w:rFonts w:ascii="Arial" w:hAnsi="Arial" w:cs="Arial"/>
          <w:sz w:val="20"/>
          <w:szCs w:val="20"/>
        </w:rPr>
        <w:t>Tanbien</w:t>
      </w:r>
      <w:proofErr w:type="spellEnd"/>
      <w:r w:rsidRPr="00C93AA3">
        <w:rPr>
          <w:rFonts w:ascii="Arial" w:hAnsi="Arial" w:cs="Arial"/>
          <w:sz w:val="20"/>
          <w:szCs w:val="20"/>
        </w:rPr>
        <w:t xml:space="preserve"> Rubber Joint Stock Company </w:t>
      </w:r>
    </w:p>
    <w:p w:rsidR="00C93AA3" w:rsidRDefault="00C93AA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Approve the 2020 separate and c</w:t>
      </w:r>
      <w:r w:rsidRPr="00C93AA3">
        <w:rPr>
          <w:rFonts w:ascii="Arial" w:hAnsi="Arial" w:cs="Arial"/>
          <w:sz w:val="20"/>
          <w:szCs w:val="20"/>
        </w:rPr>
        <w:t xml:space="preserve">onsolidated </w:t>
      </w:r>
      <w:r>
        <w:rPr>
          <w:rFonts w:ascii="Arial" w:hAnsi="Arial" w:cs="Arial"/>
          <w:sz w:val="20"/>
          <w:szCs w:val="20"/>
        </w:rPr>
        <w:t>financial statement</w:t>
      </w:r>
      <w:r w:rsidR="00C75ED6">
        <w:rPr>
          <w:rFonts w:ascii="Arial" w:hAnsi="Arial" w:cs="Arial"/>
          <w:sz w:val="20"/>
          <w:szCs w:val="20"/>
        </w:rPr>
        <w:t xml:space="preserve"> for the first 6 months</w:t>
      </w:r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Tanb</w:t>
      </w:r>
      <w:r w:rsidRPr="00C93AA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Rubber Joint Stock Company</w:t>
      </w:r>
    </w:p>
    <w:p w:rsidR="00C93AA3" w:rsidRDefault="00C93AA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C93AA3">
        <w:rPr>
          <w:rFonts w:ascii="Arial" w:hAnsi="Arial" w:cs="Arial"/>
          <w:sz w:val="20"/>
          <w:szCs w:val="20"/>
        </w:rPr>
        <w:t xml:space="preserve"> Agree to approve the policy </w:t>
      </w:r>
      <w:r>
        <w:rPr>
          <w:rFonts w:ascii="Arial" w:hAnsi="Arial" w:cs="Arial"/>
          <w:sz w:val="20"/>
          <w:szCs w:val="20"/>
        </w:rPr>
        <w:t xml:space="preserve">on </w:t>
      </w:r>
      <w:r w:rsidRPr="00C93AA3">
        <w:rPr>
          <w:rFonts w:ascii="Arial" w:hAnsi="Arial" w:cs="Arial"/>
          <w:sz w:val="20"/>
          <w:szCs w:val="20"/>
        </w:rPr>
        <w:t xml:space="preserve">dissolution of the Packaging Team of Mechanical Processing Enterprise </w:t>
      </w:r>
      <w:r>
        <w:rPr>
          <w:rFonts w:ascii="Arial" w:hAnsi="Arial" w:cs="Arial"/>
          <w:sz w:val="20"/>
          <w:szCs w:val="20"/>
        </w:rPr>
        <w:t xml:space="preserve">of </w:t>
      </w:r>
      <w:proofErr w:type="spellStart"/>
      <w:r>
        <w:rPr>
          <w:rFonts w:ascii="Arial" w:hAnsi="Arial" w:cs="Arial"/>
          <w:sz w:val="20"/>
          <w:szCs w:val="20"/>
        </w:rPr>
        <w:t>Tanb</w:t>
      </w:r>
      <w:r w:rsidRPr="00C93AA3">
        <w:rPr>
          <w:rFonts w:ascii="Arial" w:hAnsi="Arial" w:cs="Arial"/>
          <w:sz w:val="20"/>
          <w:szCs w:val="20"/>
        </w:rPr>
        <w:t>ien</w:t>
      </w:r>
      <w:proofErr w:type="spellEnd"/>
      <w:r w:rsidRPr="00C93AA3">
        <w:rPr>
          <w:rFonts w:ascii="Arial" w:hAnsi="Arial" w:cs="Arial"/>
          <w:sz w:val="20"/>
          <w:szCs w:val="20"/>
        </w:rPr>
        <w:t xml:space="preserve"> Rubber Joint Stock </w:t>
      </w:r>
      <w:r>
        <w:rPr>
          <w:rFonts w:ascii="Arial" w:hAnsi="Arial" w:cs="Arial"/>
          <w:sz w:val="20"/>
          <w:szCs w:val="20"/>
        </w:rPr>
        <w:t>Company from September 1, 2020</w:t>
      </w:r>
    </w:p>
    <w:p w:rsidR="00C93AA3" w:rsidRDefault="00C93AA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Assign</w:t>
      </w:r>
      <w:r w:rsidRPr="00C93AA3">
        <w:rPr>
          <w:rFonts w:ascii="Arial" w:hAnsi="Arial" w:cs="Arial"/>
          <w:sz w:val="20"/>
          <w:szCs w:val="20"/>
        </w:rPr>
        <w:t xml:space="preserve"> the General </w:t>
      </w:r>
      <w:r w:rsidR="00C75ED6">
        <w:rPr>
          <w:rFonts w:ascii="Arial" w:hAnsi="Arial" w:cs="Arial"/>
          <w:sz w:val="20"/>
          <w:szCs w:val="20"/>
        </w:rPr>
        <w:t>Manager</w:t>
      </w:r>
      <w:r w:rsidRPr="00C93AA3">
        <w:rPr>
          <w:rFonts w:ascii="Arial" w:hAnsi="Arial" w:cs="Arial"/>
          <w:sz w:val="20"/>
          <w:szCs w:val="20"/>
        </w:rPr>
        <w:t xml:space="preserve"> of the Company to decide and arrange labor at the Mechanical Processing Enterprise after dissolving the Packaging Team in accordance</w:t>
      </w:r>
      <w:r>
        <w:rPr>
          <w:rFonts w:ascii="Arial" w:hAnsi="Arial" w:cs="Arial"/>
          <w:sz w:val="20"/>
          <w:szCs w:val="20"/>
        </w:rPr>
        <w:t xml:space="preserve"> with the production situation. </w:t>
      </w:r>
      <w:r w:rsidRPr="00C93AA3">
        <w:rPr>
          <w:rFonts w:ascii="Arial" w:hAnsi="Arial" w:cs="Arial"/>
          <w:sz w:val="20"/>
          <w:szCs w:val="20"/>
        </w:rPr>
        <w:t xml:space="preserve">Assign </w:t>
      </w:r>
      <w:r>
        <w:rPr>
          <w:rFonts w:ascii="Arial" w:hAnsi="Arial" w:cs="Arial"/>
          <w:sz w:val="20"/>
          <w:szCs w:val="20"/>
        </w:rPr>
        <w:t>a</w:t>
      </w:r>
      <w:r w:rsidRPr="00C93AA3">
        <w:rPr>
          <w:rFonts w:ascii="Arial" w:hAnsi="Arial" w:cs="Arial"/>
          <w:sz w:val="20"/>
          <w:szCs w:val="20"/>
        </w:rPr>
        <w:t xml:space="preserve"> unit to receive and manag</w:t>
      </w:r>
      <w:r>
        <w:rPr>
          <w:rFonts w:ascii="Arial" w:hAnsi="Arial" w:cs="Arial"/>
          <w:sz w:val="20"/>
          <w:szCs w:val="20"/>
        </w:rPr>
        <w:t xml:space="preserve">e equipment and motorcycles at </w:t>
      </w:r>
      <w:r w:rsidRPr="00C93AA3">
        <w:rPr>
          <w:rFonts w:ascii="Arial" w:hAnsi="Arial" w:cs="Arial"/>
          <w:sz w:val="20"/>
          <w:szCs w:val="20"/>
        </w:rPr>
        <w:t>Packaging team and carry out the procedures for handing over the above fixed assets in accor</w:t>
      </w:r>
      <w:r>
        <w:rPr>
          <w:rFonts w:ascii="Arial" w:hAnsi="Arial" w:cs="Arial"/>
          <w:sz w:val="20"/>
          <w:szCs w:val="20"/>
        </w:rPr>
        <w:t>dance with current regulations</w:t>
      </w:r>
    </w:p>
    <w:p w:rsidR="00C93AA3" w:rsidRDefault="00C93AA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</w:t>
      </w:r>
      <w:r w:rsidRPr="00C93AA3">
        <w:rPr>
          <w:rFonts w:ascii="Arial" w:hAnsi="Arial" w:cs="Arial"/>
          <w:sz w:val="20"/>
          <w:szCs w:val="20"/>
        </w:rPr>
        <w:t xml:space="preserve"> Announcement on the retirement age to enjoy the retirement benefits from February 1, 2021 for Mr. Doan Kim Chung - Member of the Board of Directors, Deputy Gene</w:t>
      </w:r>
      <w:r>
        <w:rPr>
          <w:rFonts w:ascii="Arial" w:hAnsi="Arial" w:cs="Arial"/>
          <w:sz w:val="20"/>
          <w:szCs w:val="20"/>
        </w:rPr>
        <w:t xml:space="preserve">ral </w:t>
      </w:r>
      <w:r w:rsidR="00C75ED6">
        <w:rPr>
          <w:rFonts w:ascii="Arial" w:hAnsi="Arial" w:cs="Arial"/>
          <w:sz w:val="20"/>
          <w:szCs w:val="20"/>
        </w:rPr>
        <w:t>Manager</w:t>
      </w:r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Tanb</w:t>
      </w:r>
      <w:r w:rsidRPr="00C93AA3">
        <w:rPr>
          <w:rFonts w:ascii="Arial" w:hAnsi="Arial" w:cs="Arial"/>
          <w:sz w:val="20"/>
          <w:szCs w:val="20"/>
        </w:rPr>
        <w:t>ien</w:t>
      </w:r>
      <w:proofErr w:type="spellEnd"/>
      <w:r w:rsidRPr="00C93AA3">
        <w:rPr>
          <w:rFonts w:ascii="Arial" w:hAnsi="Arial" w:cs="Arial"/>
          <w:sz w:val="20"/>
          <w:szCs w:val="20"/>
        </w:rPr>
        <w:t xml:space="preserve"> Rubber Joint Stock Company according to the </w:t>
      </w:r>
      <w:r>
        <w:rPr>
          <w:rFonts w:ascii="Arial" w:hAnsi="Arial" w:cs="Arial"/>
          <w:sz w:val="20"/>
          <w:szCs w:val="20"/>
        </w:rPr>
        <w:t>agreement No.</w:t>
      </w:r>
      <w:r w:rsidR="00C75ED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490/HDQTCSVN-</w:t>
      </w:r>
      <w:r w:rsidRPr="00C93AA3">
        <w:rPr>
          <w:rFonts w:ascii="Arial" w:hAnsi="Arial" w:cs="Arial"/>
          <w:sz w:val="20"/>
          <w:szCs w:val="20"/>
        </w:rPr>
        <w:t xml:space="preserve">TCNS dated </w:t>
      </w:r>
      <w:r>
        <w:rPr>
          <w:rFonts w:ascii="Arial" w:hAnsi="Arial" w:cs="Arial"/>
          <w:sz w:val="20"/>
          <w:szCs w:val="20"/>
        </w:rPr>
        <w:t>24 Jul 2020</w:t>
      </w:r>
      <w:r w:rsidRPr="00C93AA3">
        <w:rPr>
          <w:rFonts w:ascii="Arial" w:hAnsi="Arial" w:cs="Arial"/>
          <w:sz w:val="20"/>
          <w:szCs w:val="20"/>
        </w:rPr>
        <w:t xml:space="preserve"> by Vietnam Rubber Group.</w:t>
      </w:r>
      <w:r>
        <w:rPr>
          <w:rFonts w:ascii="Arial" w:hAnsi="Arial" w:cs="Arial"/>
          <w:sz w:val="20"/>
          <w:szCs w:val="20"/>
        </w:rPr>
        <w:t xml:space="preserve"> Assign</w:t>
      </w:r>
      <w:r w:rsidRPr="00C93AA3">
        <w:rPr>
          <w:rFonts w:ascii="Arial" w:hAnsi="Arial" w:cs="Arial"/>
          <w:sz w:val="20"/>
          <w:szCs w:val="20"/>
        </w:rPr>
        <w:t xml:space="preserve"> the Executive Board to carry out the next procedures in accordance with the regula</w:t>
      </w:r>
      <w:r>
        <w:rPr>
          <w:rFonts w:ascii="Arial" w:hAnsi="Arial" w:cs="Arial"/>
          <w:sz w:val="20"/>
          <w:szCs w:val="20"/>
        </w:rPr>
        <w:t>tions</w:t>
      </w:r>
    </w:p>
    <w:p w:rsidR="00C93AA3" w:rsidRDefault="00C93AA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5:</w:t>
      </w:r>
      <w:r w:rsidRPr="00C93AA3">
        <w:rPr>
          <w:rFonts w:ascii="Arial" w:hAnsi="Arial" w:cs="Arial"/>
          <w:sz w:val="20"/>
          <w:szCs w:val="20"/>
        </w:rPr>
        <w:t xml:space="preserve"> Agree to approve the salary payment plan and salary fund allocation in 2020. Assign the </w:t>
      </w:r>
      <w:r>
        <w:rPr>
          <w:rFonts w:ascii="Arial" w:hAnsi="Arial" w:cs="Arial"/>
          <w:sz w:val="20"/>
          <w:szCs w:val="20"/>
        </w:rPr>
        <w:t>Department of Human Resources and General Affairs</w:t>
      </w:r>
      <w:r w:rsidRPr="00C93AA3">
        <w:rPr>
          <w:rFonts w:ascii="Arial" w:hAnsi="Arial" w:cs="Arial"/>
          <w:sz w:val="20"/>
          <w:szCs w:val="20"/>
        </w:rPr>
        <w:t xml:space="preserve"> to balance the payment of 90% according to the agreed plan, the remaining 10% will </w:t>
      </w:r>
      <w:r>
        <w:rPr>
          <w:rFonts w:ascii="Arial" w:hAnsi="Arial" w:cs="Arial"/>
          <w:sz w:val="20"/>
          <w:szCs w:val="20"/>
        </w:rPr>
        <w:t>be paid at the end of the year</w:t>
      </w:r>
    </w:p>
    <w:p w:rsidR="00AD3E4C" w:rsidRDefault="00C93AA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6:</w:t>
      </w:r>
      <w:r w:rsidRPr="00C93AA3">
        <w:rPr>
          <w:rFonts w:ascii="Arial" w:hAnsi="Arial" w:cs="Arial"/>
          <w:sz w:val="20"/>
          <w:szCs w:val="20"/>
        </w:rPr>
        <w:t xml:space="preserve"> Approvi</w:t>
      </w:r>
      <w:r>
        <w:rPr>
          <w:rFonts w:ascii="Arial" w:hAnsi="Arial" w:cs="Arial"/>
          <w:sz w:val="20"/>
          <w:szCs w:val="20"/>
        </w:rPr>
        <w:t>ng the policy on</w:t>
      </w:r>
      <w:r w:rsidRPr="00C93AA3">
        <w:rPr>
          <w:rFonts w:ascii="Arial" w:hAnsi="Arial" w:cs="Arial"/>
          <w:sz w:val="20"/>
          <w:szCs w:val="20"/>
        </w:rPr>
        <w:t xml:space="preserve"> additional investment in constru</w:t>
      </w:r>
      <w:r w:rsidR="00AD3E4C">
        <w:rPr>
          <w:rFonts w:ascii="Arial" w:hAnsi="Arial" w:cs="Arial"/>
          <w:sz w:val="20"/>
          <w:szCs w:val="20"/>
        </w:rPr>
        <w:t xml:space="preserve">ction investment works in 2020. </w:t>
      </w:r>
      <w:r w:rsidR="00AD3E4C" w:rsidRPr="00C93AA3">
        <w:rPr>
          <w:rFonts w:ascii="Arial" w:hAnsi="Arial" w:cs="Arial"/>
          <w:sz w:val="20"/>
          <w:szCs w:val="20"/>
        </w:rPr>
        <w:t>Specifically,</w:t>
      </w:r>
      <w:r w:rsidRPr="00C93AA3">
        <w:rPr>
          <w:rFonts w:ascii="Arial" w:hAnsi="Arial" w:cs="Arial"/>
          <w:sz w:val="20"/>
          <w:szCs w:val="20"/>
        </w:rPr>
        <w:t xml:space="preserve"> as follows: </w:t>
      </w:r>
    </w:p>
    <w:p w:rsidR="00AD3E4C" w:rsidRDefault="00C93AA3" w:rsidP="00AD3E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3AA3">
        <w:rPr>
          <w:rFonts w:ascii="Arial" w:hAnsi="Arial" w:cs="Arial"/>
          <w:sz w:val="20"/>
          <w:szCs w:val="20"/>
        </w:rPr>
        <w:t xml:space="preserve">- Latex </w:t>
      </w:r>
      <w:r w:rsidR="00AD3E4C" w:rsidRPr="00C93AA3">
        <w:rPr>
          <w:rFonts w:ascii="Arial" w:hAnsi="Arial" w:cs="Arial"/>
          <w:sz w:val="20"/>
          <w:szCs w:val="20"/>
        </w:rPr>
        <w:t>Station</w:t>
      </w:r>
      <w:r w:rsidRPr="00C93AA3">
        <w:rPr>
          <w:rFonts w:ascii="Arial" w:hAnsi="Arial" w:cs="Arial"/>
          <w:sz w:val="20"/>
          <w:szCs w:val="20"/>
        </w:rPr>
        <w:t xml:space="preserve"> </w:t>
      </w:r>
      <w:r w:rsidR="00AD3E4C">
        <w:rPr>
          <w:rFonts w:ascii="Arial" w:hAnsi="Arial" w:cs="Arial"/>
          <w:sz w:val="20"/>
          <w:szCs w:val="20"/>
        </w:rPr>
        <w:t>No.</w:t>
      </w:r>
      <w:r w:rsidRPr="00C93AA3">
        <w:rPr>
          <w:rFonts w:ascii="Arial" w:hAnsi="Arial" w:cs="Arial"/>
          <w:sz w:val="20"/>
          <w:szCs w:val="20"/>
        </w:rPr>
        <w:t xml:space="preserve">2 - Team 4 </w:t>
      </w:r>
      <w:r w:rsidR="00AD3E4C">
        <w:rPr>
          <w:rFonts w:ascii="Arial" w:hAnsi="Arial" w:cs="Arial"/>
          <w:sz w:val="20"/>
          <w:szCs w:val="20"/>
        </w:rPr>
        <w:t xml:space="preserve">at Bo </w:t>
      </w:r>
      <w:proofErr w:type="spellStart"/>
      <w:r w:rsidR="00AD3E4C">
        <w:rPr>
          <w:rFonts w:ascii="Arial" w:hAnsi="Arial" w:cs="Arial"/>
          <w:sz w:val="20"/>
          <w:szCs w:val="20"/>
        </w:rPr>
        <w:t>Tuc</w:t>
      </w:r>
      <w:proofErr w:type="spellEnd"/>
      <w:r w:rsidR="00AD3E4C" w:rsidRPr="00C93AA3">
        <w:rPr>
          <w:rFonts w:ascii="Arial" w:hAnsi="Arial" w:cs="Arial"/>
          <w:sz w:val="20"/>
          <w:szCs w:val="20"/>
        </w:rPr>
        <w:t xml:space="preserve"> NTCS</w:t>
      </w:r>
    </w:p>
    <w:p w:rsidR="00C93AA3" w:rsidRDefault="00AD3E4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93AA3" w:rsidRPr="00C93AA3">
        <w:rPr>
          <w:rFonts w:ascii="Arial" w:hAnsi="Arial" w:cs="Arial"/>
          <w:sz w:val="20"/>
          <w:szCs w:val="20"/>
        </w:rPr>
        <w:t xml:space="preserve">The red gravel road construction at </w:t>
      </w:r>
      <w:r>
        <w:rPr>
          <w:rFonts w:ascii="Arial" w:hAnsi="Arial" w:cs="Arial"/>
          <w:sz w:val="20"/>
          <w:szCs w:val="20"/>
        </w:rPr>
        <w:t xml:space="preserve">Bo </w:t>
      </w:r>
      <w:proofErr w:type="spellStart"/>
      <w:r>
        <w:rPr>
          <w:rFonts w:ascii="Arial" w:hAnsi="Arial" w:cs="Arial"/>
          <w:sz w:val="20"/>
          <w:szCs w:val="20"/>
        </w:rPr>
        <w:t>Tuc</w:t>
      </w:r>
      <w:proofErr w:type="spellEnd"/>
      <w:r w:rsidR="00C93AA3" w:rsidRPr="00C93AA3">
        <w:rPr>
          <w:rFonts w:ascii="Arial" w:hAnsi="Arial" w:cs="Arial"/>
          <w:sz w:val="20"/>
          <w:szCs w:val="20"/>
        </w:rPr>
        <w:t xml:space="preserve"> NTCS (route </w:t>
      </w:r>
      <w:r>
        <w:rPr>
          <w:rFonts w:ascii="Arial" w:hAnsi="Arial" w:cs="Arial"/>
          <w:sz w:val="20"/>
          <w:szCs w:val="20"/>
        </w:rPr>
        <w:t>H65-165) with</w:t>
      </w:r>
      <w:r w:rsidR="00C93AA3" w:rsidRPr="00C93AA3">
        <w:rPr>
          <w:rFonts w:ascii="Arial" w:hAnsi="Arial" w:cs="Arial"/>
          <w:sz w:val="20"/>
          <w:szCs w:val="20"/>
        </w:rPr>
        <w:t xml:space="preserve"> length</w:t>
      </w:r>
      <w:r>
        <w:rPr>
          <w:rFonts w:ascii="Arial" w:hAnsi="Arial" w:cs="Arial"/>
          <w:sz w:val="20"/>
          <w:szCs w:val="20"/>
        </w:rPr>
        <w:t xml:space="preserve"> of 500m</w:t>
      </w:r>
    </w:p>
    <w:p w:rsidR="00AD3E4C" w:rsidRDefault="00AD3E4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3E4C">
        <w:rPr>
          <w:rFonts w:ascii="Arial" w:hAnsi="Arial" w:cs="Arial"/>
          <w:sz w:val="20"/>
          <w:szCs w:val="20"/>
        </w:rPr>
        <w:t xml:space="preserve">- New construction of working house of Team 2 at </w:t>
      </w:r>
      <w:proofErr w:type="spellStart"/>
      <w:r w:rsidRPr="00AD3E4C">
        <w:rPr>
          <w:rFonts w:ascii="Arial" w:hAnsi="Arial" w:cs="Arial"/>
          <w:sz w:val="20"/>
          <w:szCs w:val="20"/>
        </w:rPr>
        <w:t>Suoi</w:t>
      </w:r>
      <w:proofErr w:type="spellEnd"/>
      <w:r w:rsidRPr="00AD3E4C">
        <w:rPr>
          <w:rFonts w:ascii="Arial" w:hAnsi="Arial" w:cs="Arial"/>
          <w:sz w:val="20"/>
          <w:szCs w:val="20"/>
        </w:rPr>
        <w:t xml:space="preserve"> Ngo </w:t>
      </w:r>
      <w:r>
        <w:rPr>
          <w:rFonts w:ascii="Arial" w:hAnsi="Arial" w:cs="Arial"/>
          <w:sz w:val="20"/>
          <w:szCs w:val="20"/>
        </w:rPr>
        <w:t>NTCS</w:t>
      </w:r>
    </w:p>
    <w:p w:rsidR="00AD3E4C" w:rsidRDefault="00AD3E4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Construction of tennis court</w:t>
      </w:r>
      <w:r w:rsidRPr="00AD3E4C">
        <w:rPr>
          <w:rFonts w:ascii="Arial" w:hAnsi="Arial" w:cs="Arial"/>
          <w:sz w:val="20"/>
          <w:szCs w:val="20"/>
        </w:rPr>
        <w:t xml:space="preserve"> in the area of ​​the Company's office (agreed by the</w:t>
      </w:r>
      <w:r>
        <w:rPr>
          <w:rFonts w:ascii="Arial" w:hAnsi="Arial" w:cs="Arial"/>
          <w:sz w:val="20"/>
          <w:szCs w:val="20"/>
        </w:rPr>
        <w:t xml:space="preserve"> Group in Official Dispatch No.</w:t>
      </w:r>
      <w:r w:rsidR="00C75E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216/HDQTCSVN - KHD</w:t>
      </w:r>
      <w:r w:rsidRPr="00AD3E4C"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t>dated April 22, 2019)</w:t>
      </w:r>
    </w:p>
    <w:p w:rsidR="00AD3E4C" w:rsidRDefault="00AD3E4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3E4C">
        <w:rPr>
          <w:rFonts w:ascii="Arial" w:hAnsi="Arial" w:cs="Arial"/>
          <w:sz w:val="20"/>
          <w:szCs w:val="20"/>
        </w:rPr>
        <w:t>Article 7</w:t>
      </w:r>
      <w:r>
        <w:rPr>
          <w:rFonts w:ascii="Arial" w:hAnsi="Arial" w:cs="Arial"/>
          <w:sz w:val="20"/>
          <w:szCs w:val="20"/>
        </w:rPr>
        <w:t>:</w:t>
      </w:r>
      <w:r w:rsidRPr="00AD3E4C">
        <w:rPr>
          <w:rFonts w:ascii="Arial" w:hAnsi="Arial" w:cs="Arial"/>
          <w:sz w:val="20"/>
          <w:szCs w:val="20"/>
        </w:rPr>
        <w:t xml:space="preserve"> Members of the Board of Directors, General Director and related units strictly implement the content of this Resolution</w:t>
      </w:r>
    </w:p>
    <w:sectPr w:rsidR="00AD3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40D1"/>
    <w:rsid w:val="000F590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863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688B"/>
    <w:rsid w:val="00467BC0"/>
    <w:rsid w:val="0047038B"/>
    <w:rsid w:val="00470844"/>
    <w:rsid w:val="00473602"/>
    <w:rsid w:val="00490B2B"/>
    <w:rsid w:val="00494DFC"/>
    <w:rsid w:val="00496733"/>
    <w:rsid w:val="004A5289"/>
    <w:rsid w:val="004A554D"/>
    <w:rsid w:val="004A7FC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2458A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B00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46CA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915BB"/>
    <w:rsid w:val="009A6F47"/>
    <w:rsid w:val="009C28F2"/>
    <w:rsid w:val="009D598E"/>
    <w:rsid w:val="009E1744"/>
    <w:rsid w:val="009E4AC5"/>
    <w:rsid w:val="009F2709"/>
    <w:rsid w:val="009F6A72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087B"/>
    <w:rsid w:val="00A70DC4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D3E4C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24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18F8"/>
    <w:rsid w:val="00C57CB9"/>
    <w:rsid w:val="00C61E40"/>
    <w:rsid w:val="00C61EAF"/>
    <w:rsid w:val="00C75ED6"/>
    <w:rsid w:val="00C85D78"/>
    <w:rsid w:val="00C93AA3"/>
    <w:rsid w:val="00C940B5"/>
    <w:rsid w:val="00C97B83"/>
    <w:rsid w:val="00CA1BB3"/>
    <w:rsid w:val="00CA6AE5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47B26"/>
    <w:rsid w:val="00E51F4E"/>
    <w:rsid w:val="00E53A5C"/>
    <w:rsid w:val="00E5565D"/>
    <w:rsid w:val="00E561F4"/>
    <w:rsid w:val="00E65132"/>
    <w:rsid w:val="00E7691C"/>
    <w:rsid w:val="00E8283F"/>
    <w:rsid w:val="00E84649"/>
    <w:rsid w:val="00E96289"/>
    <w:rsid w:val="00E9688C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5B7A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Lam Hoang</cp:lastModifiedBy>
  <cp:revision>331</cp:revision>
  <dcterms:created xsi:type="dcterms:W3CDTF">2019-10-16T10:03:00Z</dcterms:created>
  <dcterms:modified xsi:type="dcterms:W3CDTF">2020-08-17T06:34:00Z</dcterms:modified>
</cp:coreProperties>
</file>